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FEC5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REGULAMIN SKLEPU INTERNETOWEGO SPORTIFY.NET.PL</w:t>
      </w:r>
    </w:p>
    <w:p w14:paraId="4AB28809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198B26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§1. Postanowienia ogólne</w:t>
      </w:r>
    </w:p>
    <w:p w14:paraId="2E5102F6" w14:textId="2EF0C1CF" w:rsidR="007D7192" w:rsidRPr="007D7192" w:rsidRDefault="00057EE7" w:rsidP="001A1222">
      <w:pPr>
        <w:pStyle w:val="p1"/>
      </w:pPr>
      <w:r>
        <w:t>1.</w:t>
      </w:r>
      <w:r w:rsidR="007D7192" w:rsidRPr="007D7192">
        <w:t>Sklep internetowy działający pod adresem https://sportify.net.pl (dalej: „Sklep”) prowadzony jest przez</w:t>
      </w:r>
      <w:r>
        <w:t xml:space="preserve"> </w:t>
      </w:r>
      <w:r>
        <w:rPr>
          <w:rStyle w:val="s1"/>
        </w:rPr>
        <w:t>TRADE&amp;SELL GROUP spółka z ograniczoną odpowiedzialnością, KRS 0001246509, NIP 8513352783, adres: ul. Kormoranów 77, 71-696 Szczecin, dalej jako „Sprzedawca”.</w:t>
      </w:r>
      <w:r w:rsidR="007D7192" w:rsidRPr="007D7192">
        <w:t>Regulamin określa zasady korzystania ze Sklepu, składania zamówień, realizacji pakietów kolekcjonerskich, dostawy oraz prawa i obowiązki stron.</w:t>
      </w:r>
    </w:p>
    <w:p w14:paraId="74EB72DA" w14:textId="5CF444A4" w:rsidR="007D7192" w:rsidRPr="007D7192" w:rsidRDefault="001A1222" w:rsidP="001A122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2.</w:t>
      </w:r>
      <w:r w:rsidR="007D7192" w:rsidRPr="007D7192">
        <w:rPr>
          <w:rFonts w:ascii="Times New Roman" w:hAnsi="Times New Roman" w:cs="Times New Roman"/>
          <w:kern w:val="0"/>
          <w14:ligatures w14:val="none"/>
        </w:rPr>
        <w:t>Kontakt ze Sprzedawcą możliwy jest:</w:t>
      </w:r>
    </w:p>
    <w:p w14:paraId="07A20D16" w14:textId="77777777" w:rsidR="007D7192" w:rsidRPr="007D7192" w:rsidRDefault="007D7192" w:rsidP="007D71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poprzez formularz kontaktowy dostępny na stronie Sklepu,</w:t>
      </w:r>
    </w:p>
    <w:p w14:paraId="6EDCAA14" w14:textId="77777777" w:rsidR="007D7192" w:rsidRPr="007D7192" w:rsidRDefault="007D7192" w:rsidP="007D71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mailowo: sportify.net@op.pl.</w:t>
      </w:r>
    </w:p>
    <w:p w14:paraId="2275BE19" w14:textId="168CF8C4" w:rsidR="007D7192" w:rsidRPr="007D7192" w:rsidRDefault="001A1222" w:rsidP="001A122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3.</w:t>
      </w:r>
      <w:r w:rsidR="007D7192" w:rsidRPr="007D7192">
        <w:rPr>
          <w:rFonts w:ascii="Times New Roman" w:hAnsi="Times New Roman" w:cs="Times New Roman"/>
          <w:kern w:val="0"/>
          <w14:ligatures w14:val="none"/>
        </w:rPr>
        <w:t>Regulamin jest dostępny nieodpłatnie na stronie Sklepu w formie umożliwiającej jego pobranie, zapisanie i utrwalenie.</w:t>
      </w:r>
    </w:p>
    <w:p w14:paraId="1A0A9017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466F04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§2. Definicje</w:t>
      </w:r>
    </w:p>
    <w:p w14:paraId="031DA9D3" w14:textId="77777777" w:rsidR="007D7192" w:rsidRPr="007D7192" w:rsidRDefault="007D7192" w:rsidP="007D7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Kupujący – osoba fizyczna, prawna lub jednostka organizacyjna dokonująca zakupu w Sklepie.</w:t>
      </w:r>
    </w:p>
    <w:p w14:paraId="2408AE10" w14:textId="77777777" w:rsidR="007D7192" w:rsidRPr="007D7192" w:rsidRDefault="007D7192" w:rsidP="007D7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Medal kolekcjonerski – przedmiot kolekcjonerski oferowany w Sklepie, którego otrzymanie uzależnione jest od wykonania określonego zadania.</w:t>
      </w:r>
    </w:p>
    <w:p w14:paraId="7C0A6E4F" w14:textId="77777777" w:rsidR="007D7192" w:rsidRPr="007D7192" w:rsidRDefault="007D7192" w:rsidP="007D7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Zadanie – określona przez Sprzedawcę aktywność lub wyzwanie, którego wykonanie jest warunkiem otrzymania medalu kolekcjonerskiego.</w:t>
      </w:r>
    </w:p>
    <w:p w14:paraId="3736BD05" w14:textId="77777777" w:rsidR="007D7192" w:rsidRPr="007D7192" w:rsidRDefault="007D7192" w:rsidP="007D7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Pakiet – zestaw elementów przypisanych do danego medalu kolekcjonerskiego.</w:t>
      </w:r>
    </w:p>
    <w:p w14:paraId="49FE2715" w14:textId="77777777" w:rsidR="007D7192" w:rsidRPr="007D7192" w:rsidRDefault="007D7192" w:rsidP="007D7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Akceptacja wyniku – potwierdzenie przez Sprzedawcę prawidłowego wykonania zadania przez Kupującego.</w:t>
      </w:r>
    </w:p>
    <w:p w14:paraId="362E284C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CCB305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§3. Charakter produktów</w:t>
      </w:r>
    </w:p>
    <w:p w14:paraId="7EFC7E43" w14:textId="77777777" w:rsidR="007D7192" w:rsidRPr="007D7192" w:rsidRDefault="007D7192" w:rsidP="007D7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Sklep prowadzi sprzedaż medali kolekcjonerskich, które mają charakter pamiątkowy i kolekcjonerski.</w:t>
      </w:r>
    </w:p>
    <w:p w14:paraId="3784BA11" w14:textId="77777777" w:rsidR="007D7192" w:rsidRPr="007D7192" w:rsidRDefault="007D7192" w:rsidP="007D7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Otrzymanie medalu kolekcjonerskiego wymaga:</w:t>
      </w:r>
    </w:p>
    <w:p w14:paraId="79E2DD0A" w14:textId="77777777" w:rsidR="007D7192" w:rsidRPr="007D7192" w:rsidRDefault="007D7192" w:rsidP="007D7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wykonania przypisanego do niego zadania,</w:t>
      </w:r>
    </w:p>
    <w:p w14:paraId="0F46B1B0" w14:textId="77777777" w:rsidR="007D7192" w:rsidRPr="007D7192" w:rsidRDefault="007D7192" w:rsidP="007D7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udokumentowania wykonania zadania w sposób określony przez Sprzedawcę.</w:t>
      </w:r>
    </w:p>
    <w:p w14:paraId="261B5361" w14:textId="77777777" w:rsidR="007D7192" w:rsidRPr="007D7192" w:rsidRDefault="007D7192" w:rsidP="007D7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Dokumentacja wykonania zadania przesyłana jest:</w:t>
      </w:r>
    </w:p>
    <w:p w14:paraId="015A6AB0" w14:textId="77777777" w:rsidR="007D7192" w:rsidRPr="007D7192" w:rsidRDefault="007D7192" w:rsidP="007D7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poprzez formularz dostępny na stronie Sklepu, lub</w:t>
      </w:r>
    </w:p>
    <w:p w14:paraId="04BB8921" w14:textId="77777777" w:rsidR="007D7192" w:rsidRPr="007D7192" w:rsidRDefault="007D7192" w:rsidP="007D7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mailowo na adres: sportify.net@op.pl.</w:t>
      </w:r>
    </w:p>
    <w:p w14:paraId="29886A64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665488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§4. Składanie zamówień</w:t>
      </w:r>
    </w:p>
    <w:p w14:paraId="7DC5D190" w14:textId="77777777" w:rsidR="007D7192" w:rsidRPr="007D7192" w:rsidRDefault="007D7192" w:rsidP="007D7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Zamówienia w Sklepie można składać 24 godziny na dobę, 7 dni w tygodniu.</w:t>
      </w:r>
    </w:p>
    <w:p w14:paraId="290575FA" w14:textId="77777777" w:rsidR="007D7192" w:rsidRPr="007D7192" w:rsidRDefault="007D7192" w:rsidP="007D7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Złożenie zamówienia oznacza akceptację niniejszego Regulaminu.</w:t>
      </w:r>
    </w:p>
    <w:p w14:paraId="518BCA9E" w14:textId="77777777" w:rsidR="007D7192" w:rsidRPr="007D7192" w:rsidRDefault="007D7192" w:rsidP="007D7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Kupujący zobowiązany jest do podania prawdziwych i kompletnych danych niezbędnych do realizacji zamówienia.</w:t>
      </w:r>
    </w:p>
    <w:p w14:paraId="7AE8DE38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A20DD8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§5. Weryfikacja i akceptacja zadania</w:t>
      </w:r>
    </w:p>
    <w:p w14:paraId="2DF9E8EB" w14:textId="77777777" w:rsidR="007D7192" w:rsidRPr="007D7192" w:rsidRDefault="007D7192" w:rsidP="007D71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Po wykonaniu zadania Kupujący przesyła dokumentację zgodnie z §3 ust. 3.</w:t>
      </w:r>
    </w:p>
    <w:p w14:paraId="676943DA" w14:textId="77777777" w:rsidR="007D7192" w:rsidRPr="007D7192" w:rsidRDefault="007D7192" w:rsidP="007D71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dokonuje weryfikacji dokumentacji w terminie do 3 dni roboczych.</w:t>
      </w:r>
    </w:p>
    <w:p w14:paraId="4C5D0325" w14:textId="77777777" w:rsidR="007D7192" w:rsidRPr="007D7192" w:rsidRDefault="007D7192" w:rsidP="007D71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 przypadku pozytywnej weryfikacji następuje akceptacja wyniku, o czym Kupujący zostaje poinformowany drogą mailową.</w:t>
      </w:r>
    </w:p>
    <w:p w14:paraId="274E936F" w14:textId="77777777" w:rsidR="007D7192" w:rsidRPr="007D7192" w:rsidRDefault="007D7192" w:rsidP="007D71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 przypadku braku akceptacji Sprzedawca informuje Kupującego o przyczynach odrzucenia dokumentacji.</w:t>
      </w:r>
    </w:p>
    <w:p w14:paraId="0C7ADFDF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EB199E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§6. Wysyłka</w:t>
      </w:r>
    </w:p>
    <w:p w14:paraId="3642B7AA" w14:textId="77777777" w:rsidR="007D7192" w:rsidRPr="007D7192" w:rsidRDefault="007D7192" w:rsidP="007D7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Wysyłka elementów pakietów realizowana jest w terminie do 3 dni roboczych od daty zaakceptowania wyniku.</w:t>
      </w:r>
    </w:p>
    <w:p w14:paraId="388CB280" w14:textId="77777777" w:rsidR="007D7192" w:rsidRPr="007D7192" w:rsidRDefault="007D7192" w:rsidP="007D7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Dostawa realizowana jest na adres wskazany przez Kupującego w zamówieniu.</w:t>
      </w:r>
    </w:p>
    <w:p w14:paraId="08A8A5C1" w14:textId="77777777" w:rsidR="007D7192" w:rsidRPr="007D7192" w:rsidRDefault="007D7192" w:rsidP="007D7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nie ponosi odpowiedzialności za opóźnienia wynikające z działania firm kurierskich lub operatorów pocztowych.</w:t>
      </w:r>
    </w:p>
    <w:p w14:paraId="48EB9B01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1A6508E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§7. Reklamacje</w:t>
      </w:r>
    </w:p>
    <w:p w14:paraId="346D0D3C" w14:textId="77777777" w:rsidR="007D7192" w:rsidRPr="007D7192" w:rsidRDefault="007D7192" w:rsidP="007D71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Kupujący ma prawo złożyć reklamację dotyczącą realizacji zamówienia.</w:t>
      </w:r>
    </w:p>
    <w:p w14:paraId="56A192BC" w14:textId="77777777" w:rsidR="007D7192" w:rsidRPr="007D7192" w:rsidRDefault="007D7192" w:rsidP="007D71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Reklamacje należy składać drogą mailową na adres: sportify.net@op.pl.</w:t>
      </w:r>
    </w:p>
    <w:p w14:paraId="0F870B45" w14:textId="77777777" w:rsidR="007D7192" w:rsidRPr="007D7192" w:rsidRDefault="007D7192" w:rsidP="007D71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Reklamacja powinna zawierać:</w:t>
      </w:r>
    </w:p>
    <w:p w14:paraId="4AC808CB" w14:textId="77777777" w:rsidR="007D7192" w:rsidRPr="007D7192" w:rsidRDefault="007D7192" w:rsidP="007D719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imię i nazwisko Kupującego,</w:t>
      </w:r>
    </w:p>
    <w:p w14:paraId="77062C75" w14:textId="77777777" w:rsidR="007D7192" w:rsidRPr="007D7192" w:rsidRDefault="007D7192" w:rsidP="007D719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numer zamówienia,</w:t>
      </w:r>
    </w:p>
    <w:p w14:paraId="42E4871B" w14:textId="77777777" w:rsidR="007D7192" w:rsidRPr="007D7192" w:rsidRDefault="007D7192" w:rsidP="007D719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opis zgłaszanych zastrzeżeń.</w:t>
      </w:r>
    </w:p>
    <w:p w14:paraId="541FE15D" w14:textId="77777777" w:rsidR="007D7192" w:rsidRPr="007D7192" w:rsidRDefault="007D7192" w:rsidP="007D71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rozpatruje reklamację w terminie 14 dni od jej otrzymania.</w:t>
      </w:r>
    </w:p>
    <w:p w14:paraId="66157C5B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50AB83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§8. Prawo odstąpienia od umowy</w:t>
      </w:r>
    </w:p>
    <w:p w14:paraId="6ED0B57A" w14:textId="77777777" w:rsidR="007D7192" w:rsidRPr="007D7192" w:rsidRDefault="007D7192" w:rsidP="007D71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Ze względu na charakter produktów oraz fakt, że realizacja zamówienia uzależniona jest od indywidualnego wykonania zadania przez Kupującego, prawo odstąpienia od umowy może być ograniczone zgodnie z obowiązującymi przepisami prawa.</w:t>
      </w:r>
    </w:p>
    <w:p w14:paraId="57CEF0F2" w14:textId="77777777" w:rsidR="007D7192" w:rsidRPr="007D7192" w:rsidRDefault="007D7192" w:rsidP="007D71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Szczegółowe informacje dotyczące odstąpienia od umowy udzielane są indywidualnie po kontakcie ze Sprzedawcą.</w:t>
      </w:r>
    </w:p>
    <w:p w14:paraId="38FE55D9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3028D2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§9. Dane osobowe</w:t>
      </w:r>
    </w:p>
    <w:p w14:paraId="229AC29A" w14:textId="77777777" w:rsidR="007D7192" w:rsidRPr="007D7192" w:rsidRDefault="007D7192" w:rsidP="007D71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Dane osobowe Kupujących przetwarzane są wyłącznie w celu realizacji zamówień i zgodnie z obowiązującymi przepisami prawa.</w:t>
      </w:r>
    </w:p>
    <w:p w14:paraId="26285E45" w14:textId="77777777" w:rsidR="007D7192" w:rsidRPr="007D7192" w:rsidRDefault="007D7192" w:rsidP="007D71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Administratorem danych osobowych jest Grupa Żelechowska.</w:t>
      </w:r>
    </w:p>
    <w:p w14:paraId="75B54C1D" w14:textId="77777777" w:rsidR="007D7192" w:rsidRPr="007D7192" w:rsidRDefault="007D7192" w:rsidP="007D71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35E693" w14:textId="77777777" w:rsidR="007D7192" w:rsidRPr="007D7192" w:rsidRDefault="007D7192" w:rsidP="007D71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§10. Postanowienia końcowe</w:t>
      </w:r>
    </w:p>
    <w:p w14:paraId="79DB80C5" w14:textId="77777777" w:rsidR="007D7192" w:rsidRPr="007D7192" w:rsidRDefault="007D7192" w:rsidP="007D71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Regulamin wchodzi w życie z dniem jego publikacji na stronie Sklepu.</w:t>
      </w:r>
    </w:p>
    <w:p w14:paraId="74E810EE" w14:textId="77777777" w:rsidR="007D7192" w:rsidRPr="007D7192" w:rsidRDefault="007D7192" w:rsidP="007D71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zastrzega sobie prawo do zmiany Regulaminu. Zmiany nie naruszają praw nabytych Kupujących.</w:t>
      </w:r>
    </w:p>
    <w:p w14:paraId="05DE74F9" w14:textId="77777777" w:rsidR="007D7192" w:rsidRPr="007D7192" w:rsidRDefault="007D7192" w:rsidP="007D71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 sprawach nieuregulowanych Regulaminem zastosowanie mają przepisy prawa polskiego.</w:t>
      </w:r>
    </w:p>
    <w:p w14:paraId="3F803BC1" w14:textId="77777777" w:rsidR="007D7192" w:rsidRDefault="007D7192"/>
    <w:sectPr w:rsidR="007D7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9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245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35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05B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55B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A40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D1F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46F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425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06C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71320">
    <w:abstractNumId w:val="8"/>
  </w:num>
  <w:num w:numId="2" w16cid:durableId="54815267">
    <w:abstractNumId w:val="4"/>
  </w:num>
  <w:num w:numId="3" w16cid:durableId="543099191">
    <w:abstractNumId w:val="0"/>
  </w:num>
  <w:num w:numId="4" w16cid:durableId="1545405832">
    <w:abstractNumId w:val="6"/>
  </w:num>
  <w:num w:numId="5" w16cid:durableId="1624730848">
    <w:abstractNumId w:val="7"/>
  </w:num>
  <w:num w:numId="6" w16cid:durableId="158082076">
    <w:abstractNumId w:val="2"/>
  </w:num>
  <w:num w:numId="7" w16cid:durableId="415708631">
    <w:abstractNumId w:val="1"/>
  </w:num>
  <w:num w:numId="8" w16cid:durableId="963345824">
    <w:abstractNumId w:val="5"/>
  </w:num>
  <w:num w:numId="9" w16cid:durableId="1993633461">
    <w:abstractNumId w:val="3"/>
  </w:num>
  <w:num w:numId="10" w16cid:durableId="100683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92"/>
    <w:rsid w:val="00057EE7"/>
    <w:rsid w:val="001A1222"/>
    <w:rsid w:val="0029224C"/>
    <w:rsid w:val="007D7192"/>
    <w:rsid w:val="00D2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29D10"/>
  <w15:chartTrackingRefBased/>
  <w15:docId w15:val="{6A80D555-80AE-F84C-B249-66BD23A0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1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1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1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1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1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1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1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1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1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1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19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7D71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omylnaczcionkaakapitu"/>
    <w:rsid w:val="007D7192"/>
  </w:style>
  <w:style w:type="paragraph" w:customStyle="1" w:styleId="p2">
    <w:name w:val="p2"/>
    <w:basedOn w:val="Normalny"/>
    <w:rsid w:val="007D71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omylnaczcionkaakapitu"/>
    <w:rsid w:val="007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Szarlej</dc:creator>
  <cp:keywords/>
  <dc:description/>
  <cp:lastModifiedBy>Michał Szarlej</cp:lastModifiedBy>
  <cp:revision>2</cp:revision>
  <dcterms:created xsi:type="dcterms:W3CDTF">2026-06-14T11:21:00Z</dcterms:created>
  <dcterms:modified xsi:type="dcterms:W3CDTF">2026-06-14T11:21:00Z</dcterms:modified>
</cp:coreProperties>
</file>